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安康市首届档案职业技能个人竞赛报名表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2"/>
          <w:szCs w:val="2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377"/>
        <w:gridCol w:w="1257"/>
        <w:gridCol w:w="1227"/>
        <w:gridCol w:w="139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出生年月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最高学历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黑体"/>
                <w:bCs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龄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年月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号码</w:t>
            </w:r>
          </w:p>
        </w:tc>
        <w:tc>
          <w:tcPr>
            <w:tcW w:w="3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工作单位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及岗位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从事档案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工作年限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职务/职称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意见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黑体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sz w:val="22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500" w:firstLineChars="500"/>
              <w:jc w:val="both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单位（盖章）：</w:t>
            </w:r>
          </w:p>
          <w:p>
            <w:pPr>
              <w:pStyle w:val="2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 xml:space="preserve">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cs="仿宋_GB2312"/>
          <w:sz w:val="24"/>
          <w:szCs w:val="24"/>
        </w:rPr>
        <w:t>注：本表由参赛人员所在单位审核、盖章后，将《报名表》扫描件、电子版发送至邮箱</w:t>
      </w:r>
      <w:r>
        <w:rPr>
          <w:rFonts w:hint="eastAsia" w:ascii="Times New Roman" w:hAnsi="Times New Roman" w:cs="仿宋_GB2312"/>
          <w:sz w:val="24"/>
          <w:szCs w:val="24"/>
          <w:lang w:val="en-US" w:eastAsia="zh-CN"/>
        </w:rPr>
        <w:t>akdangan</w:t>
      </w:r>
      <w:r>
        <w:rPr>
          <w:rFonts w:hint="eastAsia" w:ascii="Times New Roman" w:hAnsi="Times New Roman" w:cs="仿宋_GB2312"/>
          <w:sz w:val="24"/>
          <w:szCs w:val="24"/>
        </w:rPr>
        <w:t>@163.com</w:t>
      </w:r>
      <w:r>
        <w:rPr>
          <w:rFonts w:hint="eastAsia" w:ascii="Times New Roman" w:hAnsi="Times New Roman" w:cs="仿宋_GB2312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仿宋_GB2312"/>
          <w:sz w:val="24"/>
          <w:szCs w:val="24"/>
          <w:lang w:val="en-US" w:eastAsia="zh-CN"/>
        </w:rPr>
        <w:t>下属单位参赛人员由主管部门审核盖章</w:t>
      </w:r>
      <w:r>
        <w:rPr>
          <w:rFonts w:hint="eastAsia" w:ascii="Times New Roman" w:hAnsi="Times New Roman" w:cs="仿宋_GB2312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仿宋_GB2312"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 w:cs="仿宋_GB2312"/>
          <w:b/>
          <w:bCs/>
          <w:sz w:val="24"/>
          <w:szCs w:val="24"/>
          <w:lang w:val="en-US" w:eastAsia="zh-CN"/>
        </w:rPr>
        <w:t>参加团体赛选手必须参加个人赛，须填报此表进行报名。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C4F57"/>
    <w:rsid w:val="28155C66"/>
    <w:rsid w:val="671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2024-05-17T03:34:00Z</dcterms:created>
  <dc:creator>Panda</dc:creator>
  <cp:lastModifiedBy>长夏无冬</cp:lastModifiedBy>
  <dcterms:modified xsi:type="dcterms:W3CDTF">2024-05-20T08:00:41Z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